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DD9" w:rsidRDefault="0028096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Problema 1 </w:t>
      </w:r>
      <w:r>
        <w:rPr>
          <w:b/>
          <w:sz w:val="24"/>
          <w:szCs w:val="24"/>
        </w:rPr>
        <w:t>–</w:t>
      </w:r>
      <w:r w:rsidR="007262AA">
        <w:rPr>
          <w:rFonts w:ascii="Courier New" w:eastAsia="Courier New" w:hAnsi="Courier New" w:cs="Courier New"/>
          <w:b/>
          <w:sz w:val="24"/>
          <w:szCs w:val="24"/>
        </w:rPr>
        <w:t xml:space="preserve"> C</w:t>
      </w:r>
      <w:r w:rsidR="007262AA">
        <w:rPr>
          <w:rFonts w:ascii="Courier New" w:eastAsia="Courier New" w:hAnsi="Courier New" w:cs="Courier New"/>
          <w:b/>
          <w:sz w:val="24"/>
          <w:szCs w:val="24"/>
          <w:lang w:val="ro-RO"/>
        </w:rPr>
        <w:t>ătălin și cifrele</w:t>
      </w:r>
      <w:r w:rsidR="00515E8A">
        <w:rPr>
          <w:rFonts w:ascii="Courier New" w:eastAsia="Courier New" w:hAnsi="Courier New" w:cs="Courier New"/>
          <w:b/>
          <w:sz w:val="24"/>
          <w:szCs w:val="24"/>
        </w:rPr>
        <w:t xml:space="preserve"> (Andrei Udilă)    </w:t>
      </w:r>
      <w:bookmarkStart w:id="0" w:name="_GoBack"/>
      <w:bookmarkEnd w:id="0"/>
      <w:r w:rsidR="00515E8A">
        <w:rPr>
          <w:rFonts w:ascii="Courier New" w:eastAsia="Courier New" w:hAnsi="Courier New" w:cs="Courier New"/>
          <w:b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100 puncte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262AA" w:rsidRPr="007262AA" w:rsidRDefault="0028096D" w:rsidP="007262AA">
      <w:pPr>
        <w:rPr>
          <w:lang w:val="ro-RO"/>
        </w:rPr>
      </w:pPr>
      <w:r w:rsidRPr="007262AA">
        <w:t xml:space="preserve">     </w:t>
      </w:r>
      <w:r w:rsidR="007262AA" w:rsidRPr="007262AA">
        <w:rPr>
          <w:lang w:val="ro-RO"/>
        </w:rPr>
        <w:t>Pentru că anul acesta</w:t>
      </w:r>
      <w:r w:rsidR="007262AA">
        <w:rPr>
          <w:lang w:val="ro-RO"/>
        </w:rPr>
        <w:t xml:space="preserve">  </w:t>
      </w:r>
      <w:r w:rsidR="007262AA" w:rsidRPr="007262AA">
        <w:rPr>
          <w:lang w:val="ro-RO"/>
        </w:rPr>
        <w:t>Cătălin nu a fost cuminte, Moș Crăciun îi va aduce cadouri doar dacă va rezolva urmatoarea problemă:</w:t>
      </w:r>
    </w:p>
    <w:p w:rsidR="007262AA" w:rsidRPr="007262AA" w:rsidRDefault="007262AA" w:rsidP="007262AA">
      <w:pPr>
        <w:ind w:firstLine="720"/>
        <w:jc w:val="both"/>
        <w:rPr>
          <w:lang w:val="ro-RO"/>
        </w:rPr>
      </w:pPr>
      <w:r w:rsidRPr="007262AA">
        <w:rPr>
          <w:lang w:val="ro-RO"/>
        </w:rPr>
        <w:t xml:space="preserve">Moșul i-a dat lui Cătălin N cifre și i-a cerut să determine cel mai mare număr format din aceste cifre, astfel încât din orice parte l-ar citi, acesta ar fi identic. </w:t>
      </w:r>
      <w:r>
        <w:rPr>
          <w:lang w:val="ro-RO"/>
        </w:rPr>
        <w:t xml:space="preserve"> Aflați numărul pe care Cătălin trebuie să îl determine.</w:t>
      </w:r>
    </w:p>
    <w:p w:rsidR="002C6DD9" w:rsidRDefault="002C6DD9">
      <w:pPr>
        <w:spacing w:after="0"/>
        <w:rPr>
          <w:b/>
        </w:rPr>
      </w:pPr>
    </w:p>
    <w:p w:rsidR="002C6DD9" w:rsidRDefault="0028096D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 intrare</w:t>
      </w:r>
    </w:p>
    <w:p w:rsidR="007262AA" w:rsidRPr="007262AA" w:rsidRDefault="007262AA" w:rsidP="007262AA">
      <w:pPr>
        <w:jc w:val="both"/>
        <w:rPr>
          <w:lang w:val="ro-RO"/>
        </w:rPr>
      </w:pPr>
      <w:r w:rsidRPr="007262AA">
        <w:rPr>
          <w:lang w:val="ro-RO"/>
        </w:rPr>
        <w:t xml:space="preserve">Prima linie a fișierului </w:t>
      </w:r>
      <w:r w:rsidRPr="007262AA">
        <w:rPr>
          <w:b/>
          <w:lang w:val="ro-RO"/>
        </w:rPr>
        <w:t>cifre.in</w:t>
      </w:r>
      <w:r w:rsidRPr="007262AA">
        <w:rPr>
          <w:lang w:val="ro-RO"/>
        </w:rPr>
        <w:t xml:space="preserve"> va conține un singur număr natural nenul N. A doua linie va conține N cifre, separate prin câte un spatiu.</w:t>
      </w:r>
    </w:p>
    <w:p w:rsidR="002C6DD9" w:rsidRDefault="0028096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 ieşire</w:t>
      </w:r>
    </w:p>
    <w:p w:rsidR="007262AA" w:rsidRDefault="007262AA" w:rsidP="007262AA">
      <w:pPr>
        <w:jc w:val="both"/>
        <w:rPr>
          <w:lang w:val="ro-RO"/>
        </w:rPr>
      </w:pPr>
      <w:r>
        <w:rPr>
          <w:lang w:val="ro-RO"/>
        </w:rPr>
        <w:t xml:space="preserve">Fișierul </w:t>
      </w:r>
      <w:r>
        <w:rPr>
          <w:b/>
          <w:lang w:val="ro-RO"/>
        </w:rPr>
        <w:t>cifre</w:t>
      </w:r>
      <w:r w:rsidRPr="00883F22">
        <w:rPr>
          <w:b/>
          <w:lang w:val="ro-RO"/>
        </w:rPr>
        <w:t>.out</w:t>
      </w:r>
      <w:r>
        <w:rPr>
          <w:lang w:val="ro-RO"/>
        </w:rPr>
        <w:t xml:space="preserve"> va conține un singur număr care reprezintă soluția problemei.</w:t>
      </w:r>
    </w:p>
    <w:p w:rsidR="002C6DD9" w:rsidRDefault="0028096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Restricţii și precizări</w:t>
      </w:r>
    </w:p>
    <w:p w:rsidR="007262AA" w:rsidRDefault="007262AA" w:rsidP="007262AA">
      <w:pPr>
        <w:pStyle w:val="NoSpacing"/>
        <w:rPr>
          <w:vertAlign w:val="superscript"/>
        </w:rPr>
      </w:pPr>
      <w:r>
        <w:rPr>
          <w:lang w:val="ro-RO"/>
        </w:rPr>
        <w:t>1</w:t>
      </w:r>
      <w:r>
        <w:t xml:space="preserve"> &lt;= N &lt;= 10</w:t>
      </w:r>
      <w:r>
        <w:rPr>
          <w:vertAlign w:val="superscript"/>
        </w:rPr>
        <w:t>6</w:t>
      </w:r>
    </w:p>
    <w:p w:rsidR="002C6DD9" w:rsidRDefault="007262AA" w:rsidP="007262AA">
      <w:pPr>
        <w:pStyle w:val="NoSpacing"/>
        <w:rPr>
          <w:lang w:val="ro-RO"/>
        </w:rPr>
      </w:pPr>
      <w:r>
        <w:t>Va exista mereu o solu</w:t>
      </w:r>
      <w:r>
        <w:rPr>
          <w:lang w:val="ro-RO"/>
        </w:rPr>
        <w:t xml:space="preserve">ție validă </w:t>
      </w:r>
      <w:r>
        <w:t>pentru problema lui C</w:t>
      </w:r>
      <w:r>
        <w:rPr>
          <w:lang w:val="ro-RO"/>
        </w:rPr>
        <w:t>ătălin.</w:t>
      </w:r>
    </w:p>
    <w:p w:rsidR="007262AA" w:rsidRPr="007262AA" w:rsidRDefault="007262AA" w:rsidP="007262AA">
      <w:pPr>
        <w:pStyle w:val="NoSpacing"/>
        <w:rPr>
          <w:vertAlign w:val="superscript"/>
        </w:rPr>
      </w:pPr>
    </w:p>
    <w:p w:rsidR="002C6DD9" w:rsidRDefault="0028096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</w:p>
    <w:tbl>
      <w:tblPr>
        <w:tblStyle w:val="a"/>
        <w:tblW w:w="10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3568"/>
        <w:gridCol w:w="3568"/>
      </w:tblGrid>
      <w:tr w:rsidR="002C6DD9">
        <w:tc>
          <w:tcPr>
            <w:tcW w:w="3568" w:type="dxa"/>
          </w:tcPr>
          <w:p w:rsidR="002C6DD9" w:rsidRPr="007262AA" w:rsidRDefault="007262AA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262AA">
              <w:rPr>
                <w:rFonts w:ascii="Courier New" w:hAnsi="Courier New" w:cs="Courier New"/>
                <w:sz w:val="24"/>
                <w:szCs w:val="24"/>
                <w:lang w:val="ro-RO"/>
              </w:rPr>
              <w:t>cifre.in</w:t>
            </w:r>
          </w:p>
        </w:tc>
        <w:tc>
          <w:tcPr>
            <w:tcW w:w="3568" w:type="dxa"/>
          </w:tcPr>
          <w:p w:rsidR="002C6DD9" w:rsidRDefault="007262AA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cifre</w:t>
            </w:r>
            <w:r w:rsidR="0028096D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3568" w:type="dxa"/>
          </w:tcPr>
          <w:p w:rsidR="002C6DD9" w:rsidRPr="007262AA" w:rsidRDefault="0028096D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 w:rsidRPr="007262AA">
              <w:rPr>
                <w:rFonts w:ascii="Courier New" w:eastAsia="Cousine" w:hAnsi="Courier New" w:cs="Courier New"/>
                <w:sz w:val="24"/>
                <w:szCs w:val="24"/>
              </w:rPr>
              <w:t>Explicații</w:t>
            </w:r>
          </w:p>
        </w:tc>
      </w:tr>
      <w:tr w:rsidR="002C6DD9">
        <w:tc>
          <w:tcPr>
            <w:tcW w:w="3568" w:type="dxa"/>
          </w:tcPr>
          <w:p w:rsidR="007262AA" w:rsidRDefault="007262AA" w:rsidP="007262AA">
            <w:pPr>
              <w:pStyle w:val="NoSpacing"/>
              <w:rPr>
                <w:lang w:val="ro-RO"/>
              </w:rPr>
            </w:pPr>
            <w:r w:rsidRPr="007262AA">
              <w:rPr>
                <w:lang w:val="ro-RO"/>
              </w:rPr>
              <w:t>7</w:t>
            </w:r>
          </w:p>
          <w:p w:rsidR="002C6DD9" w:rsidRPr="007262AA" w:rsidRDefault="007262AA" w:rsidP="007262AA">
            <w:pPr>
              <w:pStyle w:val="NoSpacing"/>
              <w:rPr>
                <w:lang w:val="ro-RO"/>
              </w:rPr>
            </w:pPr>
            <w:r w:rsidRPr="007262AA">
              <w:rPr>
                <w:lang w:val="ro-RO"/>
              </w:rPr>
              <w:t>3 2 3 2 1 5 1</w:t>
            </w:r>
            <w:r>
              <w:rPr>
                <w:lang w:val="ro-RO"/>
              </w:rPr>
              <w:t xml:space="preserve"> </w:t>
            </w:r>
          </w:p>
        </w:tc>
        <w:tc>
          <w:tcPr>
            <w:tcW w:w="3568" w:type="dxa"/>
          </w:tcPr>
          <w:p w:rsidR="002C6DD9" w:rsidRDefault="00726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o-RO"/>
              </w:rPr>
              <w:t>3215123</w:t>
            </w:r>
          </w:p>
        </w:tc>
        <w:tc>
          <w:tcPr>
            <w:tcW w:w="3568" w:type="dxa"/>
          </w:tcPr>
          <w:p w:rsidR="002C6DD9" w:rsidRDefault="007262AA">
            <w:pPr>
              <w:spacing w:after="0" w:line="240" w:lineRule="auto"/>
            </w:pPr>
            <w:r>
              <w:rPr>
                <w:lang w:val="ro-RO"/>
              </w:rPr>
              <w:t>Numărul 3215123 este acelasi, indiferent de capătul din care este citit, si este cel mai mare număr cu această proprietate care se poate forma.</w:t>
            </w:r>
          </w:p>
        </w:tc>
      </w:tr>
      <w:tr w:rsidR="007262AA">
        <w:tc>
          <w:tcPr>
            <w:tcW w:w="3568" w:type="dxa"/>
          </w:tcPr>
          <w:p w:rsidR="007262AA" w:rsidRDefault="007262AA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  <w:p w:rsidR="007262AA" w:rsidRPr="007262AA" w:rsidRDefault="007262AA" w:rsidP="007262AA">
            <w:pPr>
              <w:pStyle w:val="NoSpacing"/>
              <w:rPr>
                <w:lang w:val="ro-RO"/>
              </w:rPr>
            </w:pPr>
            <w:r>
              <w:rPr>
                <w:lang w:val="ro-RO"/>
              </w:rPr>
              <w:t>1 1 1 1 1 1 8 8 9 9 7 7</w:t>
            </w:r>
          </w:p>
        </w:tc>
        <w:tc>
          <w:tcPr>
            <w:tcW w:w="3568" w:type="dxa"/>
          </w:tcPr>
          <w:p w:rsidR="007262AA" w:rsidRDefault="007262AA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987111111789</w:t>
            </w:r>
          </w:p>
        </w:tc>
        <w:tc>
          <w:tcPr>
            <w:tcW w:w="3568" w:type="dxa"/>
          </w:tcPr>
          <w:p w:rsidR="007262AA" w:rsidRDefault="007262AA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Numărul 987111111789 este acelasi, indiferent de capătul din care este citit, si este cel mai mare număr cu această proprietate care se poate forma.</w:t>
            </w:r>
          </w:p>
        </w:tc>
      </w:tr>
    </w:tbl>
    <w:p w:rsidR="002C6DD9" w:rsidRDefault="002C6DD9" w:rsidP="007262AA">
      <w:pPr>
        <w:spacing w:after="0" w:line="240" w:lineRule="auto"/>
      </w:pPr>
    </w:p>
    <w:p w:rsidR="002C6DD9" w:rsidRDefault="0028096D" w:rsidP="007262AA">
      <w:pPr>
        <w:spacing w:after="0" w:line="240" w:lineRule="auto"/>
      </w:pPr>
      <w:r>
        <w:t xml:space="preserve">Timp maxim de execuție / test: </w:t>
      </w:r>
      <w:r w:rsidR="002F3808">
        <w:t>1 secund</w:t>
      </w:r>
      <w:r w:rsidR="002F3808">
        <w:rPr>
          <w:lang w:val="ro-RO"/>
        </w:rPr>
        <w:t>ă</w:t>
      </w:r>
      <w:r>
        <w:t xml:space="preserve"> </w:t>
      </w:r>
    </w:p>
    <w:p w:rsidR="002C6DD9" w:rsidRDefault="0028096D" w:rsidP="00726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Memor</w:t>
      </w:r>
      <w:r w:rsidR="002E6DF0">
        <w:t xml:space="preserve">ie totală disponibilă / stivă: </w:t>
      </w:r>
      <w:r w:rsidR="00B207EF">
        <w:t>64</w:t>
      </w:r>
      <w:r w:rsidR="00477457">
        <w:t xml:space="preserve"> M</w:t>
      </w:r>
      <w:r w:rsidR="002E6DF0">
        <w:t>B/</w:t>
      </w:r>
      <w:r w:rsidR="00B207EF">
        <w:t>64 MB</w:t>
      </w:r>
    </w:p>
    <w:sectPr w:rsidR="002C6DD9">
      <w:headerReference w:type="default" r:id="rId8"/>
      <w:pgSz w:w="12240" w:h="15840"/>
      <w:pgMar w:top="323" w:right="900" w:bottom="540" w:left="851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7BC" w:rsidRDefault="000007BC">
      <w:pPr>
        <w:spacing w:after="0" w:line="240" w:lineRule="auto"/>
      </w:pPr>
      <w:r>
        <w:separator/>
      </w:r>
    </w:p>
  </w:endnote>
  <w:endnote w:type="continuationSeparator" w:id="0">
    <w:p w:rsidR="000007BC" w:rsidRDefault="0000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sine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7BC" w:rsidRDefault="000007BC">
      <w:pPr>
        <w:spacing w:after="0" w:line="240" w:lineRule="auto"/>
      </w:pPr>
      <w:r>
        <w:separator/>
      </w:r>
    </w:p>
  </w:footnote>
  <w:footnote w:type="continuationSeparator" w:id="0">
    <w:p w:rsidR="000007BC" w:rsidRDefault="00000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DD9" w:rsidRDefault="0028096D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LICEUL  TEORETIC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5879465</wp:posOffset>
          </wp:positionH>
          <wp:positionV relativeFrom="paragraph">
            <wp:posOffset>-47623</wp:posOffset>
          </wp:positionV>
          <wp:extent cx="716280" cy="741045"/>
          <wp:effectExtent l="0" t="0" r="0" b="0"/>
          <wp:wrapSquare wrapText="bothSides" distT="0" distB="0" distL="114300" distR="114300"/>
          <wp:docPr id="1" name="image2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63500</wp:posOffset>
          </wp:positionH>
          <wp:positionV relativeFrom="paragraph">
            <wp:posOffset>-64132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6DD9" w:rsidRDefault="0028096D">
    <w:pPr>
      <w:spacing w:after="0"/>
      <w:jc w:val="center"/>
      <w:rPr>
        <w:sz w:val="28"/>
        <w:szCs w:val="28"/>
      </w:rPr>
    </w:pPr>
    <w:r>
      <w:rPr>
        <w:sz w:val="28"/>
        <w:szCs w:val="28"/>
      </w:rPr>
      <w:t>Concursul de Prog</w:t>
    </w:r>
    <w:r w:rsidR="007262AA">
      <w:rPr>
        <w:sz w:val="28"/>
        <w:szCs w:val="28"/>
      </w:rPr>
      <w:t>ramare “Moisil++”, ediția a XIV</w:t>
    </w:r>
    <w:r>
      <w:rPr>
        <w:sz w:val="28"/>
        <w:szCs w:val="28"/>
      </w:rPr>
      <w:t xml:space="preserve">-a </w:t>
    </w:r>
  </w:p>
  <w:p w:rsidR="002C6DD9" w:rsidRDefault="007262AA">
    <w:pPr>
      <w:spacing w:after="0"/>
      <w:ind w:left="2880" w:firstLine="720"/>
      <w:rPr>
        <w:rFonts w:ascii="Verdana" w:eastAsia="Verdana" w:hAnsi="Verdana" w:cs="Verdana"/>
      </w:rPr>
    </w:pPr>
    <w:r>
      <w:rPr>
        <w:sz w:val="28"/>
        <w:szCs w:val="28"/>
      </w:rPr>
      <w:t>Clasa a IX</w:t>
    </w:r>
    <w:r w:rsidR="0028096D">
      <w:rPr>
        <w:sz w:val="28"/>
        <w:szCs w:val="28"/>
      </w:rPr>
      <w:t>-a</w:t>
    </w:r>
    <w:r w:rsidR="0028096D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0348" y="378000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AB373D"/>
    <w:multiLevelType w:val="multilevel"/>
    <w:tmpl w:val="973EB6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C6DD9"/>
    <w:rsid w:val="000007BC"/>
    <w:rsid w:val="0028096D"/>
    <w:rsid w:val="002C6DD9"/>
    <w:rsid w:val="002E6DF0"/>
    <w:rsid w:val="002F3808"/>
    <w:rsid w:val="00477457"/>
    <w:rsid w:val="00515E8A"/>
    <w:rsid w:val="007262AA"/>
    <w:rsid w:val="00B207EF"/>
    <w:rsid w:val="00B960ED"/>
    <w:rsid w:val="00D3432E"/>
    <w:rsid w:val="00DC0BA3"/>
    <w:rsid w:val="00E97850"/>
    <w:rsid w:val="00EE212A"/>
    <w:rsid w:val="00F7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2AA"/>
  </w:style>
  <w:style w:type="paragraph" w:styleId="Footer">
    <w:name w:val="footer"/>
    <w:basedOn w:val="Normal"/>
    <w:link w:val="FooterChar"/>
    <w:uiPriority w:val="99"/>
    <w:unhideWhenUsed/>
    <w:rsid w:val="00726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2AA"/>
  </w:style>
  <w:style w:type="paragraph" w:styleId="NoSpacing">
    <w:name w:val="No Spacing"/>
    <w:uiPriority w:val="1"/>
    <w:qFormat/>
    <w:rsid w:val="007262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.admin</dc:creator>
  <cp:lastModifiedBy>.admin</cp:lastModifiedBy>
  <cp:revision>7</cp:revision>
  <dcterms:created xsi:type="dcterms:W3CDTF">2018-12-14T08:30:00Z</dcterms:created>
  <dcterms:modified xsi:type="dcterms:W3CDTF">2018-12-18T13:03:00Z</dcterms:modified>
</cp:coreProperties>
</file>